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C" w:rsidRPr="006439B9" w:rsidRDefault="0027181A" w:rsidP="006439B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39B9">
        <w:rPr>
          <w:rFonts w:ascii="Times New Roman" w:hAnsi="Times New Roman" w:cs="Times New Roman"/>
          <w:b/>
          <w:i/>
          <w:sz w:val="36"/>
          <w:szCs w:val="36"/>
          <w:u w:val="single"/>
        </w:rPr>
        <w:t>Электронные образовательные ресурсы.</w:t>
      </w:r>
    </w:p>
    <w:p w:rsidR="0027181A" w:rsidRPr="006439B9" w:rsidRDefault="0027181A" w:rsidP="006439B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817"/>
        <w:gridCol w:w="3968"/>
        <w:gridCol w:w="2393"/>
        <w:gridCol w:w="2393"/>
      </w:tblGrid>
      <w:tr w:rsidR="0027181A" w:rsidRPr="006439B9" w:rsidTr="006439B9">
        <w:tc>
          <w:tcPr>
            <w:tcW w:w="817" w:type="dxa"/>
          </w:tcPr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93" w:type="dxa"/>
          </w:tcPr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зав кабинетом</w:t>
            </w:r>
          </w:p>
        </w:tc>
      </w:tr>
      <w:tr w:rsidR="0027181A" w:rsidRPr="006439B9" w:rsidTr="006439B9">
        <w:tc>
          <w:tcPr>
            <w:tcW w:w="817" w:type="dxa"/>
          </w:tcPr>
          <w:p w:rsidR="0027181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</w:t>
            </w:r>
          </w:p>
          <w:p w:rsidR="0027181A" w:rsidRPr="006439B9" w:rsidRDefault="0027181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мир.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»,2005г</w:t>
            </w:r>
          </w:p>
        </w:tc>
        <w:tc>
          <w:tcPr>
            <w:tcW w:w="2393" w:type="dxa"/>
          </w:tcPr>
          <w:p w:rsidR="0027181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27181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»,2005г 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»,2005г 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Новейшеее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время.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»,2005г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Отечественной истории до 19в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.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»,2005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Отечественной истории 19в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.-20в  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»,2005г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морских сражений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От Екатерины 1 до Екатерины 2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 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Российского 10-14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История второй мировой войны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Государь Алесей Михайлович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Две революции 1917г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Дворцы Санкт-Петербурга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нязь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Олег Вещий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Видеостудия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Египет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Древняя икона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rPr>
          <w:trHeight w:val="583"/>
        </w:trPr>
        <w:tc>
          <w:tcPr>
            <w:tcW w:w="817" w:type="dxa"/>
            <w:tcBorders>
              <w:top w:val="single" w:sz="4" w:space="0" w:color="auto"/>
            </w:tcBorders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6класс «Уроки географии», ООО« Кирилл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»,2009г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7класс    «Уроки географии», ООО«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»,2009г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8 класс «Уроки географии», ООО«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»,2009г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9класс  «Уроки географии», ООО« Кирилл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»,2009г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географических открытий, 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ООО” </w:t>
            </w:r>
            <w:proofErr w:type="spellStart"/>
            <w:proofErr w:type="gramStart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Видео-студия</w:t>
            </w:r>
            <w:proofErr w:type="spellEnd"/>
            <w:proofErr w:type="gramEnd"/>
            <w:r w:rsidRPr="0064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Кварт»,2009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плакаты» Экономическая география регионов мира» ООО « Новый диск», 2009г.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плакаты»</w:t>
            </w:r>
          </w:p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«География материков: история открытий и население»  ООО « Новый диск», 2009г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Обществознание. Подготовка к ЕГЭ. 2011г. ООО « Компетентум.2011г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Н. Н. Ивановская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для интерактивных досок «ИКТ», ООО «Новый диск» (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диск-ДВД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Овчарова О. М.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«Основы противопожарной безопасности», видеостудия «КВАРТ», лицензия: серия ВАФ №77-91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«Травматизм. Правила оказания первой медпомощи», видеостудия «КВАРТ», серия ВАФ №77-91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«Улица полна неожиданностей», видеостудия «КВАРТ», серия ВАФ №77-91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«Основы безопасности на воде», видеостудия «КВАРТ», серия ВАФ № 77-91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«Основы противопожарной безопасности», видеостудия «КВАРТ», прокатное удостоверение 216021604 от 02.12.04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Травмвтизм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первой помощи», видеостудия «КВАРТ», прокатное удостоверение 216021604 от 02.12.04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«ВИЧ. Знать, чтобы жить», видеостудия «КВАРТ».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«Право на жизнь», видеостудия «КВАРТ», прок.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 № 21614203 от 30.07.03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743CBA" w:rsidRPr="006439B9" w:rsidTr="006439B9">
        <w:tc>
          <w:tcPr>
            <w:tcW w:w="817" w:type="dxa"/>
          </w:tcPr>
          <w:p w:rsidR="00743CBA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</w:tcPr>
          <w:p w:rsidR="00743CBA" w:rsidRPr="006439B9" w:rsidRDefault="00743CBA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«Бородино и его герои», видеостудия «КВАРТ»,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лиц.серия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ВАФ №77-91, прокат. уд. 216003504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43CBA" w:rsidRPr="006439B9" w:rsidRDefault="00743CBA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«Битва на поле Куликовом», видеостудия «КВАРТ»,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лиц.серия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ВАФ №77-91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«Истории морских сражений», видеостудия «КВАРТ»,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лиц.серия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ВАФ№ 77-91,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прокат.удост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 21606003.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«Освобождение Москвы», видеостудия «КВАРТ»,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лиц.серия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ВАФ №77-91.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-фильм «ВВС»,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ВесТел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Видео, 2007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«ВМФ России», Агентство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Военинформ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 МО РФ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«Сухопутные войска», Агентство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Военинформ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 РФ 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«ВДВ», Агентство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Военинформ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 МО РФ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-фильм «Донское общество Православной Миссии», ГТРК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Дон-ТР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», ТРК «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Теле-Икс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Каменщиков А. В.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литературы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Видеодиски по литературе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Живой Маяковский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 Н.А.Некрасова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Пушкин. Лицейские годы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России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19 века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Плакаты по теории литературы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язык. Лазерные диски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Лингвиния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Программно-методический комплекс.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русского языка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русского языка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русского языка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«Виртуальная школа. Уроки русского языка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сочинениям. Развитие речи.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и раздаточный материал по русскому языку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и раздаточный материал по русскому языку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Редактор тестов, тематические тесты.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Диктанты. Изложения. Тренировочные упражнения.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Набор раздаточного изобразительного материала по русскому языку с электронным приложением. Часть 1 «Грамматика», Часть 2 «Орфография».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Денежкина Е. Г.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9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Химия. 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нового образца 8 класс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Диск Органическая химия 10-11 класс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Диск химия общая и неорганическая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Диск Самоучитель. Химия для всех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Диск Химия 8-11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Химия 8-11. Виртуальная лаборатория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Штокалова Е.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5-11 класс»</w:t>
            </w:r>
          </w:p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</w:tc>
      </w:tr>
      <w:tr w:rsidR="006F5F9F" w:rsidRPr="006439B9" w:rsidTr="006439B9">
        <w:tc>
          <w:tcPr>
            <w:tcW w:w="817" w:type="dxa"/>
          </w:tcPr>
          <w:p w:rsidR="006F5F9F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8" w:type="dxa"/>
          </w:tcPr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ЕГЭ. Русский язык»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F5F9F" w:rsidRPr="006439B9" w:rsidRDefault="006F5F9F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«Фраза»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 Интерактивный тренажер. Подготовка к ЕГЭ»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: «Уроки русского языка Кирилла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«Из истории русской письменности»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литература 8-11 классы»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«Отечества достойный сын»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«Уроки литературы Кирилла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. 5-11 классы»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«Школьная психодиагностика»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Макаренко С. Н.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5баллов.  Подготовка  ЕГЭ.  Математика.  11класс.»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Артеменко Н. Ф.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 учебник</w:t>
            </w:r>
            <w:proofErr w:type="gramEnd"/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-справочник.  Алгебра. 7-11классы»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Артеменко Н. Ф.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 Практикум. 5-11классы.»</w:t>
            </w:r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Артеменко Н. Ф.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5-9классы</w:t>
            </w:r>
            <w:proofErr w:type="gramStart"/>
            <w:r w:rsidRPr="00643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Артеменко Н. Ф.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6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7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8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10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CD-ROM for Windows 11 </w:t>
            </w: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8D5C28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eastAsia="Calibri" w:hAnsi="Times New Roman" w:cs="Times New Roman"/>
                <w:sz w:val="24"/>
                <w:szCs w:val="24"/>
              </w:rPr>
              <w:t>Диск Экология 10-11 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Атинян Е.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8 класс.</w:t>
            </w:r>
          </w:p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Кирилла 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Кирилла 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Кирилла  и </w:t>
            </w:r>
            <w:proofErr w:type="spellStart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rPr>
          <w:trHeight w:val="280"/>
        </w:trPr>
        <w:tc>
          <w:tcPr>
            <w:tcW w:w="817" w:type="dxa"/>
            <w:tcBorders>
              <w:bottom w:val="single" w:sz="4" w:space="0" w:color="auto"/>
            </w:tcBorders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Магнетизм-1»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rPr>
          <w:trHeight w:val="376"/>
        </w:trPr>
        <w:tc>
          <w:tcPr>
            <w:tcW w:w="817" w:type="dxa"/>
            <w:tcBorders>
              <w:top w:val="single" w:sz="4" w:space="0" w:color="auto"/>
            </w:tcBorders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>Магнетизм-2»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явления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индукция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кинематики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  <w:tr w:rsidR="006439B9" w:rsidRPr="006439B9" w:rsidTr="006439B9">
        <w:tc>
          <w:tcPr>
            <w:tcW w:w="817" w:type="dxa"/>
          </w:tcPr>
          <w:p w:rsidR="006439B9" w:rsidRPr="006439B9" w:rsidRDefault="008D5C28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8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9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439B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оптика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439B9" w:rsidRPr="006439B9" w:rsidRDefault="006439B9" w:rsidP="0064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О. А.</w:t>
            </w:r>
          </w:p>
        </w:tc>
      </w:tr>
    </w:tbl>
    <w:p w:rsidR="0027181A" w:rsidRPr="006439B9" w:rsidRDefault="0027181A" w:rsidP="006439B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7181A" w:rsidRPr="006439B9" w:rsidSect="0056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81A"/>
    <w:rsid w:val="0027181A"/>
    <w:rsid w:val="00567B9C"/>
    <w:rsid w:val="006439B9"/>
    <w:rsid w:val="006F5F9F"/>
    <w:rsid w:val="00743CBA"/>
    <w:rsid w:val="008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C0BC-C657-445F-BFD7-889E681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Углегорская СОШ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Наталья Юрьевна</dc:creator>
  <cp:keywords/>
  <dc:description/>
  <cp:lastModifiedBy>Астафьева Наталья Юрьевна</cp:lastModifiedBy>
  <cp:revision>1</cp:revision>
  <dcterms:created xsi:type="dcterms:W3CDTF">2012-10-01T07:09:00Z</dcterms:created>
  <dcterms:modified xsi:type="dcterms:W3CDTF">2012-10-01T08:27:00Z</dcterms:modified>
</cp:coreProperties>
</file>